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747474"/>
          <w:sz w:val="27"/>
          <w:szCs w:val="27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7"/>
          <w:szCs w:val="27"/>
          <w:lang w:eastAsia="lt-LT"/>
        </w:rPr>
        <w:t>VĮ Valstybinių miškų urėdijos naujai priimtų darbuotojų sąrašas   // Telefono Nr. // El. paštas</w: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Valdas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Kaubrė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laikinai einantis direktoriaus pareigas,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buvęs Panevėžio urėdijos urėdas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852734021, 869817999, 2060 valdas.kaubre@vivmu.lt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25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Rimantas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Prūsaitis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vyriausiasis patarėjas,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buvęs generalinis urėdas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852364442, 868610007, 2842 rimantas.prusaitis@vivmu.lt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26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Valdas Vaičiūnas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direktoriaus pavaduotojas miškininkystei,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buvęs generalinio urėdo pavaduotojas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852734048, 868613487, 2062 valdas.vaiciunas@vivmu.lt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27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Dovydas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Čirvinskas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, direktoriaus pavaduotojas bendriesiems reikalams, </w:t>
      </w:r>
      <w:r w:rsidRPr="00B70213">
        <w:rPr>
          <w:rFonts w:ascii="Arial" w:eastAsia="Times New Roman" w:hAnsi="Arial" w:cs="Arial"/>
          <w:color w:val="00B0F0"/>
          <w:sz w:val="24"/>
          <w:szCs w:val="24"/>
          <w:lang w:eastAsia="lt-LT"/>
        </w:rPr>
        <w:t>spėjam</w:t>
      </w:r>
      <w:r w:rsidR="009F46AC" w:rsidRPr="00053F57">
        <w:rPr>
          <w:rFonts w:ascii="Arial" w:eastAsia="Times New Roman" w:hAnsi="Arial" w:cs="Arial"/>
          <w:color w:val="00B0F0"/>
          <w:sz w:val="24"/>
          <w:szCs w:val="24"/>
          <w:lang w:eastAsia="lt-LT"/>
        </w:rPr>
        <w:t xml:space="preserve">a buvęs  VĮ Lietuvos oro uostai </w:t>
      </w:r>
      <w:r w:rsidRPr="00B70213">
        <w:rPr>
          <w:rFonts w:ascii="Arial" w:eastAsia="Times New Roman" w:hAnsi="Arial" w:cs="Arial"/>
          <w:color w:val="00B0F0"/>
          <w:sz w:val="24"/>
          <w:szCs w:val="24"/>
          <w:lang w:eastAsia="lt-LT"/>
        </w:rPr>
        <w:t xml:space="preserve"> ekonominės analizės ir planavimo skyriaus vadovas 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852364455, 2849 dovydas.cirvinskas@vivmu.lt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28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Darius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Stonis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Miškininkystės skyriaus vedėjas,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buvęs generalinės urėdijos miško atkūrimo ir apsaugos skyriaus vedėjas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852752587, 2069 darius.stonis@vivmu.lt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29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Dainius Adžgauskas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Miško apsaugos skyriaus specialistas,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urėdijos miško atkūrimo ir apsaugos skyriaus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852733988, 2054 dainius.adzgauskas@vivmu.lt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0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Raimundas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Peleckas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Miškininkystės skyriaus specialistas,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urėdijos miško atkūrimo ir apsaugos skyriaus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852754108, 2660 raimundas.peleckas@vivmu.lt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1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Justinas Šimkus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  Miško infrastruktūros skyriaus</w:t>
      </w:r>
      <w:r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specialistas,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urėdijos miško atkūrimo ir apsaugos skyriaus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vyr.specialistas</w:t>
      </w:r>
      <w:proofErr w:type="spellEnd"/>
      <w:r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852364456, 2850 justinas.simkus@vivmu.lt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2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lastRenderedPageBreak/>
        <w:t xml:space="preserve">Marijonas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Bernotavičius</w:t>
      </w:r>
      <w:proofErr w:type="spellEnd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,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Miško sėklų ir sodmenų skyriaus vedėjas,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Kaišiadorių urėdijos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vyr.miškininkas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852750588, 2068 marijonas.bernotavicius@vivmu.lt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3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Gintaras Paltanavičius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Medienos ruošos skyriaus specialistas,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buvęs generalinės urėdijos miško resursų ir prekybos mediena skyriaus vedėjas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852734111, 2063 gintaras.paltanavicius@vivmu.lt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4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Šarūnas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Anikevičius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, Miško ruošos skyriaus specialistas </w:t>
      </w:r>
      <w:proofErr w:type="spellStart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specialistas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</w:t>
      </w:r>
      <w:r w:rsidRPr="00B70213">
        <w:rPr>
          <w:rFonts w:ascii="Arial" w:eastAsia="Times New Roman" w:hAnsi="Arial" w:cs="Arial"/>
          <w:bCs/>
          <w:color w:val="FF0000"/>
          <w:sz w:val="24"/>
          <w:szCs w:val="24"/>
          <w:lang w:eastAsia="lt-LT"/>
        </w:rPr>
        <w:t xml:space="preserve">buvęs generalinės urėdijos miško resursų ir prekybos mediena </w:t>
      </w:r>
      <w:proofErr w:type="spellStart"/>
      <w:r w:rsidRPr="00B70213">
        <w:rPr>
          <w:rFonts w:ascii="Arial" w:eastAsia="Times New Roman" w:hAnsi="Arial" w:cs="Arial"/>
          <w:bCs/>
          <w:color w:val="FF0000"/>
          <w:sz w:val="24"/>
          <w:szCs w:val="24"/>
          <w:lang w:eastAsia="lt-LT"/>
        </w:rPr>
        <w:t>vyr.specialistas</w:t>
      </w:r>
      <w:proofErr w:type="spellEnd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852364453, 2847 sarunas.anikevicius@vivmu.lt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5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Vaidotas Misiūnas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Medienos prekybos ir logistikos skyriaus specialistas,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urėdijos miško resursų ir prekybos mediena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852364454, 2848 vaidotas.misiunas@vivmu.lt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6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Tomas Norvaiša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Medienos prekybos ir logistikos skyriaus specialistas,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uredijos</w:t>
      </w:r>
      <w:proofErr w:type="spellEnd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informacinių technologijų skyriaus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852733437, 2052 tomas.norvaisa@vivmu.lt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7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Vitalija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Charačidienė</w:t>
      </w:r>
      <w:proofErr w:type="spellEnd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,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Buhalterinės apskaitos ir finansų skyriaus vedėjo pavaduotoja,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buvusi generalinės urėdijos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ekonomikos,finansų</w:t>
      </w:r>
      <w:proofErr w:type="spellEnd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ir apskaitos skyriaus vedėja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852734137, 2064 vitalija.characidiene@vivmu.lt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8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Erika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Klimavičienė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Buhalterinės apskaitos ir finansų skyriaus specialistė,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buvusi generalinės urėdijos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ekonomikos,finansų</w:t>
      </w:r>
      <w:proofErr w:type="spellEnd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ir apskaitos skyriaus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vyr.specialistė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852734149, 2065 erika.klimaviciene@vivmu.lt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39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Saulius Morkūnas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Informacinių technologijų skyriaus vedėjas,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uredijos</w:t>
      </w:r>
      <w:proofErr w:type="spellEnd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informacinių technologijų skyriaus vedėjas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852733987, 2053 saulius.morkunas@vivmu.lt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40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lastRenderedPageBreak/>
        <w:t xml:space="preserve">Medardas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Trimonis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Administravimo ir teisės skyriaus vedėjo pavaduotojas,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uredijos</w:t>
      </w:r>
      <w:proofErr w:type="spellEnd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teisės,personalo</w:t>
      </w:r>
      <w:proofErr w:type="spellEnd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ir komunikacijos skyriaus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852733997, 2056 medardas.trimonis@vivmu.lt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41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Lina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Matukienė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Personalo ir viešųjų ryšių skyriaus vedėja</w:t>
      </w:r>
      <w:r w:rsidR="003B0A71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</w:t>
      </w:r>
      <w:r w:rsidR="003B0A71" w:rsidRPr="003B0A71">
        <w:rPr>
          <w:rFonts w:ascii="Arial" w:eastAsia="Times New Roman" w:hAnsi="Arial" w:cs="Arial"/>
          <w:color w:val="00B0F0"/>
          <w:sz w:val="24"/>
          <w:szCs w:val="24"/>
          <w:lang w:eastAsia="lt-LT"/>
        </w:rPr>
        <w:t xml:space="preserve"> spėjama buvusi VI Lietuvos oro uostai </w:t>
      </w:r>
      <w:r w:rsidRPr="00B70213">
        <w:rPr>
          <w:rFonts w:ascii="Arial" w:eastAsia="Times New Roman" w:hAnsi="Arial" w:cs="Arial"/>
          <w:color w:val="00B0F0"/>
          <w:sz w:val="24"/>
          <w:szCs w:val="24"/>
          <w:lang w:eastAsia="lt-LT"/>
        </w:rPr>
        <w:t xml:space="preserve"> personalo specialistė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852364448, 2845 lina.matukiene@vivmu.lt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42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Indrė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Radžiukynienė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Personalo ir viešųjų ryšių skyriaus vedėjos pavaduotoja (viešiesiems ryšiams),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buvusi generalinės urėdijos bendrojo skyriaus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vyr.specialistė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852364440, 2840 indre.radziukyniene@vivmu.lt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43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Vaidotas Jakštas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, Viešųjų pirkimų skyriaus vedėjas, </w:t>
      </w:r>
      <w:r w:rsidRPr="00B70213">
        <w:rPr>
          <w:rFonts w:ascii="Arial" w:eastAsia="Times New Roman" w:hAnsi="Arial" w:cs="Arial"/>
          <w:color w:val="00B0F0"/>
          <w:sz w:val="24"/>
          <w:szCs w:val="24"/>
          <w:lang w:eastAsia="lt-LT"/>
        </w:rPr>
        <w:t xml:space="preserve">spėjama buvęs viešųjų pirkimų tarnybos prie LR vyriausybės direktoriaus pavaduotojas 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852364447, 2844 vaidotas.jakstas@vivmu.lt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44" style="width:0;height:1.5pt" o:hralign="center" o:hrstd="t" o:hr="t" fillcolor="#a0a0a0" stroked="f"/>
        </w:pict>
      </w:r>
      <w:bookmarkStart w:id="0" w:name="_GoBack"/>
      <w:bookmarkEnd w:id="0"/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Tomas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Laptikas</w:t>
      </w:r>
      <w:proofErr w:type="spellEnd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,</w:t>
      </w: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Viešųjų pirkimų skyriaus specialistas,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uredijos</w:t>
      </w:r>
      <w:proofErr w:type="spellEnd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teisės,personalo</w:t>
      </w:r>
      <w:proofErr w:type="spellEnd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ir komunikacijos skyriaus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vyr.specialistas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852364474, 2852 tomas.laptikas@vivmu.lt</w:t>
      </w:r>
    </w:p>
    <w:p w:rsidR="00B70213" w:rsidRPr="00B70213" w:rsidRDefault="00B70213" w:rsidP="00B7021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45" style="width:0;height:1.5pt" o:hralign="center" o:hrstd="t" o:hr="t" fillcolor="#a0a0a0" stroked="f"/>
        </w:pict>
      </w:r>
    </w:p>
    <w:p w:rsidR="00B70213" w:rsidRPr="00B70213" w:rsidRDefault="00B70213" w:rsidP="00B70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Linutė</w:t>
      </w:r>
      <w:proofErr w:type="spellEnd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 xml:space="preserve"> </w:t>
      </w:r>
      <w:proofErr w:type="spellStart"/>
      <w:r w:rsidRPr="00B70213">
        <w:rPr>
          <w:rFonts w:ascii="Arial" w:eastAsia="Times New Roman" w:hAnsi="Arial" w:cs="Arial"/>
          <w:b/>
          <w:bCs/>
          <w:color w:val="747474"/>
          <w:sz w:val="24"/>
          <w:szCs w:val="24"/>
          <w:lang w:eastAsia="lt-LT"/>
        </w:rPr>
        <w:t>Melkovienė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, Dokumentų tvarkymo skyriaus specialistė, </w:t>
      </w:r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buvusi generalinės urėdijos bendrojo skyriaus </w:t>
      </w:r>
      <w:proofErr w:type="spellStart"/>
      <w:r w:rsidRPr="00B70213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vyr.specialistė</w:t>
      </w:r>
      <w:proofErr w:type="spellEnd"/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852734021, 2060 info@vivmu.lt</w:t>
      </w:r>
    </w:p>
    <w:p w:rsidR="00B70213" w:rsidRPr="00B70213" w:rsidRDefault="00B70213" w:rsidP="00B7021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46" style="width:0;height:1.5pt" o:hralign="center" o:hrstd="t" o:hr="t" fillcolor="#a0a0a0" stroked="f"/>
        </w:pict>
      </w:r>
    </w:p>
    <w:p w:rsidR="00B70213" w:rsidRPr="006B4F97" w:rsidRDefault="00683530" w:rsidP="00683530">
      <w:pPr>
        <w:pStyle w:val="Sraopastraipa"/>
        <w:numPr>
          <w:ilvl w:val="0"/>
          <w:numId w:val="1"/>
        </w:numPr>
        <w:shd w:val="clear" w:color="auto" w:fill="FFFFFF"/>
        <w:spacing w:after="300" w:line="300" w:lineRule="atLeast"/>
        <w:rPr>
          <w:rFonts w:ascii="Arial" w:eastAsia="Times New Roman" w:hAnsi="Arial" w:cs="Arial"/>
          <w:color w:val="FF0000"/>
          <w:sz w:val="24"/>
          <w:szCs w:val="24"/>
          <w:lang w:eastAsia="lt-LT"/>
        </w:rPr>
      </w:pPr>
      <w:proofErr w:type="spellStart"/>
      <w:r w:rsidRPr="00683530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Vigantas</w:t>
      </w:r>
      <w:proofErr w:type="spellEnd"/>
      <w:r w:rsidRPr="00683530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Kraujalis, Medienos ruošos skyriaus vedėjas</w:t>
      </w:r>
      <w:r w:rsidRPr="00683530">
        <w:rPr>
          <w:rFonts w:ascii="Arial" w:eastAsia="Times New Roman" w:hAnsi="Arial" w:cs="Arial"/>
          <w:color w:val="747474"/>
          <w:sz w:val="24"/>
          <w:szCs w:val="24"/>
          <w:lang w:eastAsia="lt-LT"/>
        </w:rPr>
        <w:t xml:space="preserve"> </w:t>
      </w:r>
      <w:r w:rsidRPr="00683530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Ukmergės miškų urėdijos urėdas </w:t>
      </w:r>
      <w:r w:rsidRPr="00683530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852750588,</w:t>
      </w:r>
      <w:r w:rsidRPr="00683530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</w:t>
      </w:r>
      <w:r w:rsidRPr="00683530">
        <w:rPr>
          <w:rFonts w:ascii="Arial" w:eastAsia="Times New Roman" w:hAnsi="Arial" w:cs="Arial"/>
          <w:color w:val="747474"/>
          <w:sz w:val="24"/>
          <w:szCs w:val="24"/>
          <w:lang w:eastAsia="lt-LT"/>
        </w:rPr>
        <w:t>2068</w:t>
      </w:r>
      <w:r w:rsidRPr="00683530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</w:t>
      </w:r>
      <w:hyperlink r:id="rId6" w:history="1">
        <w:r w:rsidRPr="00600DD6">
          <w:rPr>
            <w:rStyle w:val="Hipersaitas"/>
            <w:rFonts w:ascii="Arial" w:eastAsia="Times New Roman" w:hAnsi="Arial" w:cs="Arial"/>
            <w:sz w:val="24"/>
            <w:szCs w:val="24"/>
            <w:lang w:eastAsia="lt-LT"/>
          </w:rPr>
          <w:t>vigantas.kraujalis@vivmu.lt</w:t>
        </w:r>
      </w:hyperlink>
    </w:p>
    <w:p w:rsidR="006B4F97" w:rsidRPr="00683530" w:rsidRDefault="00ED3BFB" w:rsidP="006B4F97">
      <w:pPr>
        <w:pStyle w:val="Sraopastraipa"/>
        <w:shd w:val="clear" w:color="auto" w:fill="FFFFFF"/>
        <w:spacing w:after="300" w:line="300" w:lineRule="atLeast"/>
        <w:rPr>
          <w:rFonts w:ascii="Arial" w:eastAsia="Times New Roman" w:hAnsi="Arial" w:cs="Arial"/>
          <w:color w:val="FF0000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47" style="width:0;height:1.5pt" o:hralign="center" o:hrstd="t" o:hr="t" fillcolor="#a0a0a0" stroked="f"/>
        </w:pict>
      </w:r>
    </w:p>
    <w:p w:rsidR="00683530" w:rsidRDefault="00683530" w:rsidP="006B4F97">
      <w:pPr>
        <w:pStyle w:val="Sraopastraipa"/>
        <w:numPr>
          <w:ilvl w:val="0"/>
          <w:numId w:val="1"/>
        </w:num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lt-LT"/>
        </w:rPr>
      </w:pPr>
      <w:r w:rsidRPr="006B4F97">
        <w:rPr>
          <w:rFonts w:ascii="Arial" w:eastAsia="Times New Roman" w:hAnsi="Arial" w:cs="Arial"/>
          <w:sz w:val="24"/>
          <w:szCs w:val="24"/>
          <w:lang w:eastAsia="lt-LT"/>
        </w:rPr>
        <w:t>Gintaras Marcinkevičius, Informacinių technologijų skyriaus specialistas</w:t>
      </w:r>
      <w:r w:rsidR="006B4F97" w:rsidRPr="006B4F97">
        <w:t xml:space="preserve"> </w:t>
      </w:r>
      <w:r w:rsidR="006B4F97" w:rsidRPr="006B4F97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</w:t>
      </w:r>
      <w:proofErr w:type="spellStart"/>
      <w:r w:rsidR="006B4F97" w:rsidRPr="006B4F97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uredijos</w:t>
      </w:r>
      <w:proofErr w:type="spellEnd"/>
      <w:r w:rsidR="006B4F97" w:rsidRPr="006B4F97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informacin</w:t>
      </w:r>
      <w:r w:rsidR="006B4F97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ių technologijų skyriaus </w:t>
      </w:r>
      <w:proofErr w:type="spellStart"/>
      <w:r w:rsidR="006B4F97">
        <w:rPr>
          <w:rFonts w:ascii="Arial" w:eastAsia="Times New Roman" w:hAnsi="Arial" w:cs="Arial"/>
          <w:color w:val="FF0000"/>
          <w:sz w:val="24"/>
          <w:szCs w:val="24"/>
          <w:lang w:eastAsia="lt-LT"/>
        </w:rPr>
        <w:t>vyr</w:t>
      </w:r>
      <w:proofErr w:type="spellEnd"/>
      <w:r w:rsidR="006B4F97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. specialistas</w:t>
      </w:r>
      <w:r w:rsidR="006B4F97" w:rsidRPr="006B4F97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</w:t>
      </w:r>
      <w:r w:rsidRPr="006B4F97">
        <w:rPr>
          <w:rFonts w:ascii="Arial" w:eastAsia="Times New Roman" w:hAnsi="Arial" w:cs="Arial"/>
          <w:sz w:val="24"/>
          <w:szCs w:val="24"/>
          <w:lang w:eastAsia="lt-LT"/>
        </w:rPr>
        <w:t>852364459,</w:t>
      </w:r>
      <w:r w:rsidR="006B4F97" w:rsidRPr="006B4F97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 w:rsidRPr="006B4F97">
        <w:rPr>
          <w:rFonts w:ascii="Arial" w:eastAsia="Times New Roman" w:hAnsi="Arial" w:cs="Arial"/>
          <w:sz w:val="24"/>
          <w:szCs w:val="24"/>
          <w:lang w:eastAsia="lt-LT"/>
        </w:rPr>
        <w:t>2851</w:t>
      </w:r>
      <w:r w:rsidR="006B4F97" w:rsidRPr="006B4F97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 w:rsidRPr="006B4F97">
        <w:rPr>
          <w:rFonts w:ascii="Arial" w:eastAsia="Times New Roman" w:hAnsi="Arial" w:cs="Arial"/>
          <w:sz w:val="24"/>
          <w:szCs w:val="24"/>
          <w:lang w:eastAsia="lt-LT"/>
        </w:rPr>
        <w:t>gintaras.marcinkevicius@vivmu.lt</w:t>
      </w:r>
    </w:p>
    <w:p w:rsidR="00ED3BFB" w:rsidRPr="006B4F97" w:rsidRDefault="00ED3BFB" w:rsidP="00ED3BFB">
      <w:pPr>
        <w:pStyle w:val="Sraopastraipa"/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lt-LT"/>
        </w:rPr>
      </w:pPr>
      <w:r w:rsidRPr="00B70213">
        <w:rPr>
          <w:rFonts w:ascii="Arial" w:eastAsia="Times New Roman" w:hAnsi="Arial" w:cs="Arial"/>
          <w:color w:val="747474"/>
          <w:sz w:val="24"/>
          <w:szCs w:val="24"/>
          <w:lang w:eastAsia="lt-LT"/>
        </w:rPr>
        <w:pict>
          <v:rect id="_x0000_i1048" style="width:0;height:1.5pt" o:hralign="center" o:hrstd="t" o:hr="t" fillcolor="#a0a0a0" stroked="f"/>
        </w:pict>
      </w:r>
    </w:p>
    <w:p w:rsidR="00A12D3E" w:rsidRPr="00ED3BFB" w:rsidRDefault="006B4F97" w:rsidP="006B4F97">
      <w:pPr>
        <w:pStyle w:val="Sraopastraipa"/>
        <w:numPr>
          <w:ilvl w:val="0"/>
          <w:numId w:val="1"/>
        </w:num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lt-LT"/>
        </w:rPr>
      </w:pPr>
      <w:proofErr w:type="spellStart"/>
      <w:r w:rsidRPr="006B4F97">
        <w:rPr>
          <w:rFonts w:ascii="Arial" w:eastAsia="Times New Roman" w:hAnsi="Arial" w:cs="Arial"/>
          <w:sz w:val="24"/>
          <w:szCs w:val="24"/>
          <w:lang w:eastAsia="lt-LT"/>
        </w:rPr>
        <w:t>Alvidas</w:t>
      </w:r>
      <w:proofErr w:type="spellEnd"/>
      <w:r w:rsidRPr="006B4F97">
        <w:rPr>
          <w:rFonts w:ascii="Arial" w:eastAsia="Times New Roman" w:hAnsi="Arial" w:cs="Arial"/>
          <w:sz w:val="24"/>
          <w:szCs w:val="24"/>
          <w:lang w:eastAsia="lt-LT"/>
        </w:rPr>
        <w:t xml:space="preserve"> Pečiulis, Ūkio ir turto valdymo skyriaus specialistas</w:t>
      </w:r>
      <w:r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 </w:t>
      </w:r>
      <w:r w:rsidRPr="006B4F97"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buvęs generalinės </w:t>
      </w:r>
      <w:r>
        <w:rPr>
          <w:rFonts w:ascii="Arial" w:eastAsia="Times New Roman" w:hAnsi="Arial" w:cs="Arial"/>
          <w:color w:val="FF0000"/>
          <w:sz w:val="24"/>
          <w:szCs w:val="24"/>
          <w:lang w:eastAsia="lt-LT"/>
        </w:rPr>
        <w:t xml:space="preserve">urėdijos bendrojo skyriaus vedėjas </w:t>
      </w:r>
      <w:r w:rsidRPr="00ED3BFB">
        <w:rPr>
          <w:rFonts w:ascii="Arial" w:eastAsia="Times New Roman" w:hAnsi="Arial" w:cs="Arial"/>
          <w:sz w:val="24"/>
          <w:szCs w:val="24"/>
          <w:lang w:eastAsia="lt-LT"/>
        </w:rPr>
        <w:t>852734153,</w:t>
      </w:r>
      <w:r w:rsidRPr="00ED3BFB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 w:rsidRPr="00ED3BFB">
        <w:rPr>
          <w:rFonts w:ascii="Arial" w:eastAsia="Times New Roman" w:hAnsi="Arial" w:cs="Arial"/>
          <w:sz w:val="24"/>
          <w:szCs w:val="24"/>
          <w:lang w:eastAsia="lt-LT"/>
        </w:rPr>
        <w:t>2066</w:t>
      </w:r>
      <w:r w:rsidRPr="00ED3BFB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 w:rsidRPr="00ED3BFB">
        <w:rPr>
          <w:rFonts w:ascii="Arial" w:eastAsia="Times New Roman" w:hAnsi="Arial" w:cs="Arial"/>
          <w:sz w:val="24"/>
          <w:szCs w:val="24"/>
          <w:lang w:eastAsia="lt-LT"/>
        </w:rPr>
        <w:t>alvidas.peciulis@vivmu.l</w:t>
      </w:r>
      <w:r w:rsidR="00ED3BFB">
        <w:rPr>
          <w:rFonts w:ascii="Arial" w:eastAsia="Times New Roman" w:hAnsi="Arial" w:cs="Arial"/>
          <w:sz w:val="24"/>
          <w:szCs w:val="24"/>
          <w:lang w:eastAsia="lt-LT"/>
        </w:rPr>
        <w:t>t</w:t>
      </w:r>
    </w:p>
    <w:sectPr w:rsidR="00A12D3E" w:rsidRPr="00ED3B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E4"/>
    <w:multiLevelType w:val="multilevel"/>
    <w:tmpl w:val="A414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13"/>
    <w:rsid w:val="00053F57"/>
    <w:rsid w:val="000F3C44"/>
    <w:rsid w:val="00132A57"/>
    <w:rsid w:val="001B1537"/>
    <w:rsid w:val="002020DE"/>
    <w:rsid w:val="002D521E"/>
    <w:rsid w:val="00342D8B"/>
    <w:rsid w:val="003A3B82"/>
    <w:rsid w:val="003B0A71"/>
    <w:rsid w:val="004576F5"/>
    <w:rsid w:val="004D1DF0"/>
    <w:rsid w:val="006033C1"/>
    <w:rsid w:val="00647802"/>
    <w:rsid w:val="00683530"/>
    <w:rsid w:val="00686A65"/>
    <w:rsid w:val="006B4F97"/>
    <w:rsid w:val="00702B32"/>
    <w:rsid w:val="00797D7C"/>
    <w:rsid w:val="008979BA"/>
    <w:rsid w:val="00936279"/>
    <w:rsid w:val="00946383"/>
    <w:rsid w:val="009F46AC"/>
    <w:rsid w:val="00A12D3E"/>
    <w:rsid w:val="00AD50F8"/>
    <w:rsid w:val="00B12CD8"/>
    <w:rsid w:val="00B70213"/>
    <w:rsid w:val="00B8093C"/>
    <w:rsid w:val="00BD6F8A"/>
    <w:rsid w:val="00DF5DBB"/>
    <w:rsid w:val="00ED3BFB"/>
    <w:rsid w:val="00ED56A1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353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83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353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83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antas.kraujalis@vivm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vyrinznierius</dc:creator>
  <cp:lastModifiedBy>vyrinznierius</cp:lastModifiedBy>
  <cp:revision>2</cp:revision>
  <dcterms:created xsi:type="dcterms:W3CDTF">2018-01-24T21:51:00Z</dcterms:created>
  <dcterms:modified xsi:type="dcterms:W3CDTF">2018-01-24T21:51:00Z</dcterms:modified>
</cp:coreProperties>
</file>